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6586" w14:textId="77777777" w:rsidR="00636B4A" w:rsidRPr="00EB131F" w:rsidRDefault="00636B4A" w:rsidP="00636B4A">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7B44A02D" w14:textId="0D21A7C4" w:rsidR="005B4B01" w:rsidRPr="00EB131F" w:rsidRDefault="00636B4A" w:rsidP="00636B4A">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12C1D915" w14:textId="77777777" w:rsidR="005B4B01" w:rsidRPr="00EB131F" w:rsidRDefault="005B4B01" w:rsidP="005B4B01">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 xml:space="preserve">Priedas Nr. </w:t>
      </w:r>
      <w:r>
        <w:rPr>
          <w:rFonts w:ascii="Times New Roman" w:hAnsi="Times New Roman" w:cs="Times New Roman"/>
          <w:bCs/>
          <w:sz w:val="24"/>
          <w:szCs w:val="24"/>
        </w:rPr>
        <w:t>11</w:t>
      </w:r>
    </w:p>
    <w:p w14:paraId="31B1C27D" w14:textId="77777777" w:rsidR="005B4B01" w:rsidRPr="00EB131F" w:rsidRDefault="005B4B01" w:rsidP="005B4B01">
      <w:pPr>
        <w:widowControl w:val="0"/>
        <w:tabs>
          <w:tab w:val="left" w:pos="851"/>
        </w:tabs>
        <w:autoSpaceDE w:val="0"/>
        <w:autoSpaceDN w:val="0"/>
        <w:spacing w:after="0" w:line="240" w:lineRule="auto"/>
        <w:ind w:right="324"/>
        <w:jc w:val="both"/>
        <w:rPr>
          <w:rFonts w:ascii="Times New Roman" w:hAnsi="Times New Roman" w:cs="Times New Roman"/>
          <w:sz w:val="24"/>
          <w:szCs w:val="24"/>
        </w:rPr>
      </w:pPr>
    </w:p>
    <w:p w14:paraId="0B7EF04F" w14:textId="77777777" w:rsidR="005B4B01" w:rsidRPr="00EB131F" w:rsidRDefault="005B4B01" w:rsidP="005B4B01">
      <w:pPr>
        <w:contextualSpacing/>
        <w:jc w:val="center"/>
        <w:rPr>
          <w:rFonts w:ascii="Times New Roman" w:hAnsi="Times New Roman" w:cs="Times New Roman"/>
          <w:sz w:val="24"/>
          <w:szCs w:val="24"/>
        </w:rPr>
      </w:pPr>
    </w:p>
    <w:p w14:paraId="1FD5B156" w14:textId="77777777" w:rsidR="005B4B01" w:rsidRPr="00EB131F" w:rsidRDefault="005B4B01" w:rsidP="005B4B01">
      <w:pPr>
        <w:spacing w:after="160" w:line="259" w:lineRule="auto"/>
        <w:ind w:left="2160"/>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INFORMACIJA APIE ASMENS DUOMENŲ TVARKYMĄ</w:t>
      </w:r>
    </w:p>
    <w:p w14:paraId="6400F147" w14:textId="77777777" w:rsidR="005B4B01" w:rsidRPr="00EB131F" w:rsidRDefault="005B4B01" w:rsidP="005B4B01">
      <w:pPr>
        <w:spacing w:after="160" w:line="259" w:lineRule="auto"/>
        <w:jc w:val="center"/>
        <w:rPr>
          <w:rFonts w:ascii="Times New Roman" w:hAnsi="Times New Roman" w:cs="Times New Roman"/>
          <w:bCs/>
          <w:szCs w:val="24"/>
        </w:rPr>
      </w:pPr>
      <w:r w:rsidRPr="00EB131F">
        <w:rPr>
          <w:rFonts w:ascii="Times New Roman" w:eastAsia="Times New Roman" w:hAnsi="Times New Roman" w:cs="Times New Roman"/>
          <w:b/>
          <w:bCs/>
          <w:sz w:val="24"/>
          <w:szCs w:val="24"/>
        </w:rPr>
        <w:t>VIEŠŲJŲ PIRKIMŲ DALYVIAMS</w:t>
      </w:r>
    </w:p>
    <w:p w14:paraId="1335241C" w14:textId="77777777" w:rsidR="005B4B01" w:rsidRPr="00EB131F" w:rsidRDefault="005B4B01" w:rsidP="005B4B01">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78B70E8D" w14:textId="77777777" w:rsidR="005B4B01" w:rsidRPr="007F1E19" w:rsidRDefault="005B4B01" w:rsidP="005B4B01">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w:t>
      </w:r>
      <w:r w:rsidRPr="007F1E19">
        <w:rPr>
          <w:rFonts w:ascii="Times New Roman" w:eastAsia="Times New Roman" w:hAnsi="Times New Roman" w:cs="Times New Roman"/>
          <w:color w:val="000000"/>
          <w:sz w:val="24"/>
          <w:szCs w:val="24"/>
        </w:rPr>
        <w:t xml:space="preserve">95/46/EB (Bendrasis duomenų apsaugos reglamentas) </w:t>
      </w:r>
      <w:r w:rsidRPr="007F1E19">
        <w:rPr>
          <w:rFonts w:ascii="Times New Roman" w:hAnsi="Times New Roman" w:cs="Times New Roman"/>
          <w:sz w:val="24"/>
          <w:szCs w:val="24"/>
        </w:rPr>
        <w:t>13 ir 14 straipsniais, informuojame, jog:</w:t>
      </w:r>
    </w:p>
    <w:p w14:paraId="21B622E6" w14:textId="77777777" w:rsidR="005B4B01" w:rsidRPr="007F1E19" w:rsidRDefault="005B4B01" w:rsidP="005B4B01">
      <w:pPr>
        <w:numPr>
          <w:ilvl w:val="0"/>
          <w:numId w:val="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7F1E19">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7F1E19">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7F1E19">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7F1E19">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7F1E19">
        <w:rPr>
          <w:rFonts w:ascii="Times New Roman" w:hAnsi="Times New Roman" w:cs="Times New Roman"/>
          <w:color w:val="000000"/>
          <w:sz w:val="24"/>
          <w:szCs w:val="24"/>
        </w:rPr>
        <w:t xml:space="preserve">. </w:t>
      </w:r>
    </w:p>
    <w:p w14:paraId="636585C7" w14:textId="77777777" w:rsidR="005B4B01" w:rsidRPr="007F1E19" w:rsidRDefault="005B4B01" w:rsidP="005B4B01">
      <w:pPr>
        <w:numPr>
          <w:ilvl w:val="0"/>
          <w:numId w:val="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F163F5">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F163F5">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48CA1449" w14:textId="77777777" w:rsidR="005B4B01" w:rsidRPr="007F1E19" w:rsidRDefault="005B4B01" w:rsidP="005B4B01">
      <w:pPr>
        <w:numPr>
          <w:ilvl w:val="0"/>
          <w:numId w:val="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p w14:paraId="0B790B11" w14:textId="77777777" w:rsidR="005B4B01" w:rsidRPr="007F1E19" w:rsidRDefault="005B4B01" w:rsidP="005B4B01">
      <w:pPr>
        <w:shd w:val="clear" w:color="auto" w:fill="FFFFFF"/>
        <w:spacing w:after="0" w:line="240" w:lineRule="auto"/>
        <w:ind w:left="360"/>
        <w:contextualSpacing/>
        <w:jc w:val="both"/>
        <w:rPr>
          <w:rFonts w:ascii="Times New Roman" w:eastAsia="Times New Roman" w:hAnsi="Times New Roman" w:cs="Times New Roman"/>
          <w:color w:val="000000"/>
          <w:sz w:val="24"/>
          <w:szCs w:val="24"/>
        </w:rPr>
      </w:pPr>
    </w:p>
    <w:tbl>
      <w:tblPr>
        <w:tblStyle w:val="TableGrid"/>
        <w:tblW w:w="9918" w:type="dxa"/>
        <w:tblLook w:val="04A0" w:firstRow="1" w:lastRow="0" w:firstColumn="1" w:lastColumn="0" w:noHBand="0" w:noVBand="1"/>
      </w:tblPr>
      <w:tblGrid>
        <w:gridCol w:w="4815"/>
        <w:gridCol w:w="5103"/>
      </w:tblGrid>
      <w:tr w:rsidR="005B4B01" w:rsidRPr="007F1E19" w14:paraId="46048BEB" w14:textId="77777777" w:rsidTr="00CA5C6C">
        <w:tc>
          <w:tcPr>
            <w:tcW w:w="9918" w:type="dxa"/>
            <w:gridSpan w:val="2"/>
            <w:shd w:val="clear" w:color="auto" w:fill="C5E0B3" w:themeFill="accent6" w:themeFillTint="66"/>
          </w:tcPr>
          <w:p w14:paraId="3DAA36C9" w14:textId="77777777" w:rsidR="005B4B01" w:rsidRPr="00636B4A" w:rsidRDefault="005B4B01" w:rsidP="00CA5C6C">
            <w:pPr>
              <w:spacing w:after="0" w:line="240" w:lineRule="auto"/>
              <w:jc w:val="both"/>
              <w:rPr>
                <w:rFonts w:ascii="Times New Roman" w:hAnsi="Times New Roman" w:cs="Times New Roman"/>
                <w:b/>
                <w:bCs/>
                <w:color w:val="000000"/>
                <w:sz w:val="24"/>
                <w:szCs w:val="24"/>
                <w:lang w:val="lt-LT"/>
              </w:rPr>
            </w:pPr>
            <w:r w:rsidRPr="00636B4A">
              <w:rPr>
                <w:rFonts w:ascii="Times New Roman" w:hAnsi="Times New Roman" w:cs="Times New Roman"/>
                <w:b/>
                <w:bCs/>
                <w:color w:val="000000"/>
                <w:sz w:val="24"/>
                <w:szCs w:val="24"/>
                <w:lang w:val="lt-LT"/>
              </w:rPr>
              <w:t>3.1.</w:t>
            </w:r>
            <w:r w:rsidRPr="00636B4A">
              <w:rPr>
                <w:rFonts w:ascii="Times New Roman" w:hAnsi="Times New Roman" w:cs="Times New Roman"/>
                <w:b/>
                <w:bCs/>
                <w:color w:val="000000"/>
                <w:sz w:val="24"/>
                <w:szCs w:val="24"/>
                <w:lang w:val="lt-LT"/>
              </w:rPr>
              <w:tab/>
              <w:t>Viešųjų pirkimų vykdymo, organizavimo ir sudarytų sutarčių vykdymo tikslu:</w:t>
            </w:r>
          </w:p>
        </w:tc>
      </w:tr>
      <w:tr w:rsidR="005B4B01" w:rsidRPr="00EB131F" w14:paraId="28CB0793" w14:textId="77777777" w:rsidTr="00CA5C6C">
        <w:tc>
          <w:tcPr>
            <w:tcW w:w="9918" w:type="dxa"/>
            <w:gridSpan w:val="2"/>
          </w:tcPr>
          <w:p w14:paraId="37789A7A" w14:textId="77777777" w:rsidR="005B4B01" w:rsidRPr="00636B4A" w:rsidRDefault="005B4B01" w:rsidP="00CA5C6C">
            <w:pPr>
              <w:spacing w:after="0" w:line="240" w:lineRule="auto"/>
              <w:jc w:val="both"/>
              <w:rPr>
                <w:rFonts w:ascii="Times New Roman" w:hAnsi="Times New Roman" w:cs="Times New Roman"/>
                <w:color w:val="000000"/>
                <w:sz w:val="24"/>
                <w:szCs w:val="24"/>
                <w:lang w:val="lt-LT"/>
              </w:rPr>
            </w:pPr>
            <w:r w:rsidRPr="00636B4A">
              <w:rPr>
                <w:rFonts w:ascii="Times New Roman" w:hAnsi="Times New Roman" w:cs="Times New Roman"/>
                <w:color w:val="000000"/>
                <w:sz w:val="24"/>
                <w:szCs w:val="24"/>
                <w:lang w:val="lt-LT"/>
              </w:rPr>
              <w:t>vardas, pavardė, asmens kodas, gimimo data, individualios veiklos pažymėjimo ar verslo liudijimo numeris, išsilavinimas, adresas, telefono numeris, elektroninio pašto adresas, banko sąskaitos numeris, parašas, asmens duomenys, kurių pateikimas numatytas pirkimo dokumentuose bei kiti asmens duomenys, kuriuos pateikia pats asmuo ir (arba), kuriuos tvarkyti įpareigoja teisės aktai.</w:t>
            </w:r>
          </w:p>
        </w:tc>
      </w:tr>
      <w:tr w:rsidR="005B4B01" w:rsidRPr="00EB131F" w14:paraId="428454D4" w14:textId="77777777" w:rsidTr="00CA5C6C">
        <w:tc>
          <w:tcPr>
            <w:tcW w:w="4815" w:type="dxa"/>
          </w:tcPr>
          <w:p w14:paraId="0FEE504C" w14:textId="77777777" w:rsidR="005B4B01" w:rsidRPr="00EB131F" w:rsidRDefault="005B4B01"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b/>
                <w:bCs/>
                <w:color w:val="000000"/>
                <w:sz w:val="24"/>
                <w:szCs w:val="24"/>
              </w:rPr>
              <w:t>Teisinis</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pagrindas</w:t>
            </w:r>
            <w:proofErr w:type="spellEnd"/>
            <w:r w:rsidRPr="00EB131F">
              <w:rPr>
                <w:rFonts w:ascii="Times New Roman" w:hAnsi="Times New Roman" w:cs="Times New Roman"/>
                <w:b/>
                <w:bCs/>
                <w:color w:val="000000"/>
                <w:sz w:val="24"/>
                <w:szCs w:val="24"/>
              </w:rPr>
              <w:t>:</w:t>
            </w:r>
            <w:r w:rsidRPr="00EB131F">
              <w:rPr>
                <w:rFonts w:ascii="Times New Roman" w:hAnsi="Times New Roman" w:cs="Times New Roman"/>
                <w:color w:val="000000"/>
                <w:sz w:val="24"/>
                <w:szCs w:val="24"/>
              </w:rPr>
              <w:t xml:space="preserve"> </w:t>
            </w:r>
          </w:p>
          <w:p w14:paraId="448B286F" w14:textId="77777777" w:rsidR="005B4B01" w:rsidRPr="00EB131F" w:rsidRDefault="005B4B01"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Reglamento</w:t>
            </w:r>
            <w:proofErr w:type="spellEnd"/>
            <w:r w:rsidRPr="00EB131F">
              <w:rPr>
                <w:rFonts w:ascii="Times New Roman" w:hAnsi="Times New Roman" w:cs="Times New Roman"/>
                <w:color w:val="000000"/>
                <w:sz w:val="24"/>
                <w:szCs w:val="24"/>
              </w:rPr>
              <w:t xml:space="preserve"> 6 str. 1 d. (c) p. (</w:t>
            </w:r>
            <w:proofErr w:type="spellStart"/>
            <w:r w:rsidRPr="00EB131F">
              <w:rPr>
                <w:rFonts w:ascii="Times New Roman" w:hAnsi="Times New Roman" w:cs="Times New Roman"/>
                <w:color w:val="000000"/>
                <w:sz w:val="24"/>
                <w:szCs w:val="24"/>
              </w:rPr>
              <w:t>siekiant</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įvykdyti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teisinę</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prievolę</w:t>
            </w:r>
            <w:proofErr w:type="spellEnd"/>
            <w:r w:rsidRPr="00EB131F">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299B0656" w14:textId="77777777" w:rsidR="005B4B01" w:rsidRPr="00EB131F" w:rsidRDefault="005B4B01"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Lietuvos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Respublikos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viešųjų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pirkimų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įstatymas</w:t>
            </w:r>
            <w:proofErr w:type="spellEnd"/>
            <w:r>
              <w:rPr>
                <w:rFonts w:ascii="Times New Roman" w:hAnsi="Times New Roman" w:cs="Times New Roman"/>
                <w:color w:val="000000"/>
                <w:sz w:val="24"/>
                <w:szCs w:val="24"/>
              </w:rPr>
              <w:t>,</w:t>
            </w:r>
          </w:p>
          <w:p w14:paraId="3B4EED2E" w14:textId="77777777" w:rsidR="005B4B01" w:rsidRPr="00EB131F" w:rsidRDefault="005B4B01"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Mažos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vertės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pirkimų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tvarkos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aprašas</w:t>
            </w:r>
            <w:proofErr w:type="spellEnd"/>
            <w:r w:rsidRPr="00EB131F">
              <w:rPr>
                <w:rFonts w:ascii="Times New Roman" w:hAnsi="Times New Roman" w:cs="Times New Roman"/>
                <w:color w:val="000000"/>
                <w:sz w:val="24"/>
                <w:szCs w:val="24"/>
              </w:rPr>
              <w:t>.</w:t>
            </w:r>
          </w:p>
        </w:tc>
        <w:tc>
          <w:tcPr>
            <w:tcW w:w="5103" w:type="dxa"/>
          </w:tcPr>
          <w:p w14:paraId="5DEDD2AE" w14:textId="77777777" w:rsidR="005B4B01" w:rsidRPr="00EB131F" w:rsidRDefault="005B4B01" w:rsidP="00CA5C6C">
            <w:pPr>
              <w:spacing w:after="0" w:line="240" w:lineRule="auto"/>
              <w:jc w:val="both"/>
              <w:rPr>
                <w:rFonts w:ascii="Times New Roman" w:hAnsi="Times New Roman" w:cs="Times New Roman"/>
                <w:b/>
                <w:bCs/>
                <w:color w:val="000000"/>
                <w:sz w:val="24"/>
                <w:szCs w:val="24"/>
              </w:rPr>
            </w:pPr>
            <w:proofErr w:type="spellStart"/>
            <w:r w:rsidRPr="00EB131F">
              <w:rPr>
                <w:rFonts w:ascii="Times New Roman" w:hAnsi="Times New Roman" w:cs="Times New Roman"/>
                <w:b/>
                <w:bCs/>
                <w:color w:val="000000"/>
                <w:sz w:val="24"/>
                <w:szCs w:val="24"/>
              </w:rPr>
              <w:t>Duomenų</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gavėjai</w:t>
            </w:r>
            <w:proofErr w:type="spellEnd"/>
            <w:r w:rsidRPr="00EB131F">
              <w:rPr>
                <w:rFonts w:ascii="Times New Roman" w:hAnsi="Times New Roman" w:cs="Times New Roman"/>
                <w:b/>
                <w:bCs/>
                <w:color w:val="000000"/>
                <w:sz w:val="24"/>
                <w:szCs w:val="24"/>
              </w:rPr>
              <w:t>:</w:t>
            </w:r>
          </w:p>
          <w:p w14:paraId="07B8364E" w14:textId="77777777" w:rsidR="005B4B01" w:rsidRPr="00EB131F" w:rsidRDefault="005B4B01"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Viešųjų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pirkimų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tarnyba</w:t>
            </w:r>
            <w:proofErr w:type="spellEnd"/>
            <w:r w:rsidRPr="00EB131F">
              <w:rPr>
                <w:rFonts w:ascii="Times New Roman" w:hAnsi="Times New Roman" w:cs="Times New Roman"/>
                <w:color w:val="000000"/>
                <w:sz w:val="24"/>
                <w:szCs w:val="24"/>
              </w:rPr>
              <w:t xml:space="preserve"> (CVP IS),</w:t>
            </w:r>
          </w:p>
          <w:p w14:paraId="410800B0" w14:textId="77777777" w:rsidR="005B4B01" w:rsidRPr="00EB131F" w:rsidRDefault="005B4B01" w:rsidP="00CA5C6C">
            <w:pPr>
              <w:spacing w:after="0" w:line="240" w:lineRule="auto"/>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UAB </w:t>
            </w:r>
            <w:proofErr w:type="spellStart"/>
            <w:r w:rsidRPr="00EB131F">
              <w:rPr>
                <w:rFonts w:ascii="Times New Roman" w:hAnsi="Times New Roman" w:cs="Times New Roman"/>
                <w:color w:val="000000"/>
                <w:sz w:val="24"/>
                <w:szCs w:val="24"/>
              </w:rPr>
              <w:t>Ecocost</w:t>
            </w:r>
            <w:proofErr w:type="spellEnd"/>
            <w:r w:rsidRPr="00EB131F">
              <w:rPr>
                <w:rFonts w:ascii="Times New Roman" w:hAnsi="Times New Roman" w:cs="Times New Roman"/>
                <w:color w:val="000000"/>
                <w:sz w:val="24"/>
                <w:szCs w:val="24"/>
              </w:rPr>
              <w:t xml:space="preserve"> – </w:t>
            </w:r>
            <w:proofErr w:type="spellStart"/>
            <w:r w:rsidRPr="00EB131F">
              <w:rPr>
                <w:rFonts w:ascii="Times New Roman" w:hAnsi="Times New Roman" w:cs="Times New Roman"/>
                <w:color w:val="000000"/>
                <w:sz w:val="24"/>
                <w:szCs w:val="24"/>
              </w:rPr>
              <w:t>duomenų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tvarkytojas</w:t>
            </w:r>
            <w:proofErr w:type="spellEnd"/>
            <w:r w:rsidRPr="00EB131F">
              <w:rPr>
                <w:rFonts w:ascii="Times New Roman" w:hAnsi="Times New Roman" w:cs="Times New Roman"/>
                <w:color w:val="000000"/>
                <w:sz w:val="24"/>
                <w:szCs w:val="24"/>
              </w:rPr>
              <w:t>,</w:t>
            </w:r>
          </w:p>
          <w:p w14:paraId="6B0F3C2C" w14:textId="77777777" w:rsidR="005B4B01" w:rsidRPr="00EB131F" w:rsidRDefault="005B4B01"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teisės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aktų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nustatyta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tvarka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asmens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duomenys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gali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būti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perduoti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teisėsaugos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teisminėms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ar</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ikiteisminėms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institucijoms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dėl</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atliekamų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tyrimų</w:t>
            </w:r>
            <w:proofErr w:type="spellEnd"/>
            <w:r w:rsidRPr="00EB131F">
              <w:rPr>
                <w:rFonts w:ascii="Times New Roman" w:hAnsi="Times New Roman" w:cs="Times New Roman"/>
                <w:color w:val="000000"/>
                <w:sz w:val="24"/>
                <w:szCs w:val="24"/>
              </w:rPr>
              <w:t>.</w:t>
            </w:r>
          </w:p>
        </w:tc>
      </w:tr>
      <w:tr w:rsidR="005B4B01" w:rsidRPr="00EB131F" w14:paraId="1D094AC1" w14:textId="77777777" w:rsidTr="00CA5C6C">
        <w:trPr>
          <w:trHeight w:val="389"/>
        </w:trPr>
        <w:tc>
          <w:tcPr>
            <w:tcW w:w="9918" w:type="dxa"/>
            <w:gridSpan w:val="2"/>
          </w:tcPr>
          <w:p w14:paraId="69B711C5" w14:textId="77777777" w:rsidR="005B4B01" w:rsidRPr="00EB131F" w:rsidRDefault="005B4B01" w:rsidP="00CA5C6C">
            <w:pPr>
              <w:spacing w:after="0" w:line="240" w:lineRule="auto"/>
              <w:jc w:val="both"/>
            </w:pPr>
            <w:proofErr w:type="spellStart"/>
            <w:r w:rsidRPr="00EB131F">
              <w:rPr>
                <w:rFonts w:ascii="Times New Roman" w:hAnsi="Times New Roman" w:cs="Times New Roman"/>
                <w:b/>
                <w:bCs/>
                <w:color w:val="000000"/>
                <w:sz w:val="24"/>
                <w:szCs w:val="24"/>
              </w:rPr>
              <w:t>Saugojimo</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terminai</w:t>
            </w:r>
            <w:proofErr w:type="spellEnd"/>
            <w:r w:rsidRPr="00EB131F">
              <w:rPr>
                <w:rFonts w:ascii="Times New Roman" w:hAnsi="Times New Roman" w:cs="Times New Roman"/>
                <w:b/>
                <w:bCs/>
                <w:color w:val="000000"/>
                <w:sz w:val="24"/>
                <w:szCs w:val="24"/>
              </w:rPr>
              <w:t>:</w:t>
            </w:r>
            <w:r w:rsidRPr="00EB131F">
              <w:t xml:space="preserve"> </w:t>
            </w:r>
          </w:p>
          <w:p w14:paraId="2F319AB8" w14:textId="77777777" w:rsidR="005B4B01" w:rsidRPr="00EB131F" w:rsidRDefault="005B4B01" w:rsidP="00CA5C6C">
            <w:pPr>
              <w:spacing w:after="0" w:line="240" w:lineRule="auto"/>
              <w:jc w:val="both"/>
              <w:rPr>
                <w:rFonts w:ascii="Times New Roman" w:hAnsi="Times New Roman" w:cs="Times New Roman"/>
                <w:sz w:val="24"/>
                <w:szCs w:val="24"/>
              </w:rPr>
            </w:pPr>
            <w:proofErr w:type="spellStart"/>
            <w:r w:rsidRPr="008E3A64">
              <w:rPr>
                <w:rFonts w:ascii="Times New Roman" w:hAnsi="Times New Roman" w:cs="Times New Roman"/>
                <w:color w:val="000000"/>
                <w:sz w:val="24"/>
                <w:szCs w:val="24"/>
              </w:rPr>
              <w:t>Vidaus</w:t>
            </w:r>
            <w:proofErr w:type="spellEnd"/>
            <w:r w:rsidRPr="008E3A64">
              <w:rPr>
                <w:rFonts w:ascii="Times New Roman" w:hAnsi="Times New Roman" w:cs="Times New Roman"/>
                <w:color w:val="000000"/>
                <w:sz w:val="24"/>
                <w:szCs w:val="24"/>
              </w:rPr>
              <w:t xml:space="preserve"> </w:t>
            </w:r>
            <w:proofErr w:type="spellStart"/>
            <w:r w:rsidRPr="008E3A64">
              <w:rPr>
                <w:rFonts w:ascii="Times New Roman" w:hAnsi="Times New Roman" w:cs="Times New Roman"/>
                <w:color w:val="000000"/>
                <w:sz w:val="24"/>
                <w:szCs w:val="24"/>
              </w:rPr>
              <w:t>administravimo</w:t>
            </w:r>
            <w:proofErr w:type="spellEnd"/>
            <w:r w:rsidRPr="008E3A64">
              <w:rPr>
                <w:rFonts w:ascii="Times New Roman" w:hAnsi="Times New Roman" w:cs="Times New Roman"/>
                <w:color w:val="000000"/>
                <w:sz w:val="24"/>
                <w:szCs w:val="24"/>
              </w:rPr>
              <w:t xml:space="preserve"> </w:t>
            </w:r>
            <w:proofErr w:type="spellStart"/>
            <w:r w:rsidRPr="008E3A64">
              <w:rPr>
                <w:rFonts w:ascii="Times New Roman" w:hAnsi="Times New Roman" w:cs="Times New Roman"/>
                <w:color w:val="000000"/>
                <w:sz w:val="24"/>
                <w:szCs w:val="24"/>
              </w:rPr>
              <w:t>dokumentų</w:t>
            </w:r>
            <w:proofErr w:type="spellEnd"/>
            <w:r w:rsidRPr="008E3A64">
              <w:rPr>
                <w:rFonts w:ascii="Times New Roman" w:hAnsi="Times New Roman" w:cs="Times New Roman"/>
                <w:color w:val="000000"/>
                <w:sz w:val="24"/>
                <w:szCs w:val="24"/>
              </w:rPr>
              <w:t xml:space="preserve"> </w:t>
            </w:r>
            <w:proofErr w:type="spellStart"/>
            <w:r w:rsidRPr="008E3A64">
              <w:rPr>
                <w:rFonts w:ascii="Times New Roman" w:hAnsi="Times New Roman" w:cs="Times New Roman"/>
                <w:color w:val="000000"/>
                <w:sz w:val="24"/>
                <w:szCs w:val="24"/>
              </w:rPr>
              <w:t>saugojimo</w:t>
            </w:r>
            <w:proofErr w:type="spellEnd"/>
            <w:r w:rsidRPr="008E3A64">
              <w:rPr>
                <w:rFonts w:ascii="Times New Roman" w:hAnsi="Times New Roman" w:cs="Times New Roman"/>
                <w:color w:val="000000"/>
                <w:sz w:val="24"/>
                <w:szCs w:val="24"/>
              </w:rPr>
              <w:t xml:space="preserve"> </w:t>
            </w:r>
            <w:proofErr w:type="spellStart"/>
            <w:r w:rsidRPr="008E3A64">
              <w:rPr>
                <w:rFonts w:ascii="Times New Roman" w:hAnsi="Times New Roman" w:cs="Times New Roman"/>
                <w:color w:val="000000"/>
                <w:sz w:val="24"/>
                <w:szCs w:val="24"/>
              </w:rPr>
              <w:t>terminų</w:t>
            </w:r>
            <w:proofErr w:type="spellEnd"/>
            <w:r w:rsidRPr="008E3A64">
              <w:rPr>
                <w:rFonts w:ascii="Times New Roman" w:hAnsi="Times New Roman" w:cs="Times New Roman"/>
                <w:color w:val="000000"/>
                <w:sz w:val="24"/>
                <w:szCs w:val="24"/>
              </w:rPr>
              <w:t xml:space="preserve"> </w:t>
            </w:r>
            <w:proofErr w:type="spellStart"/>
            <w:r w:rsidRPr="008E3A64">
              <w:rPr>
                <w:rFonts w:ascii="Times New Roman" w:hAnsi="Times New Roman" w:cs="Times New Roman"/>
                <w:color w:val="000000"/>
                <w:sz w:val="24"/>
                <w:szCs w:val="24"/>
              </w:rPr>
              <w:t>rodykl</w:t>
            </w:r>
            <w:r>
              <w:rPr>
                <w:rFonts w:ascii="Times New Roman" w:hAnsi="Times New Roman" w:cs="Times New Roman"/>
                <w:color w:val="000000"/>
                <w:sz w:val="24"/>
                <w:szCs w:val="24"/>
              </w:rPr>
              <w:t>ės</w:t>
            </w:r>
            <w:proofErr w:type="spellEnd"/>
            <w:r>
              <w:rPr>
                <w:rFonts w:ascii="Times New Roman" w:hAnsi="Times New Roman" w:cs="Times New Roman"/>
                <w:color w:val="000000"/>
                <w:sz w:val="24"/>
                <w:szCs w:val="24"/>
              </w:rPr>
              <w:t xml:space="preserve"> 5 p. </w:t>
            </w:r>
            <w:proofErr w:type="spellStart"/>
            <w:r>
              <w:rPr>
                <w:rFonts w:ascii="Times New Roman" w:hAnsi="Times New Roman" w:cs="Times New Roman"/>
                <w:color w:val="000000"/>
                <w:sz w:val="24"/>
                <w:szCs w:val="24"/>
              </w:rPr>
              <w:t>numatytais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terminais</w:t>
            </w:r>
            <w:proofErr w:type="spellEnd"/>
            <w:r>
              <w:rPr>
                <w:rFonts w:ascii="Times New Roman" w:hAnsi="Times New Roman" w:cs="Times New Roman"/>
                <w:color w:val="000000"/>
                <w:sz w:val="24"/>
                <w:szCs w:val="24"/>
              </w:rPr>
              <w:t>.</w:t>
            </w:r>
          </w:p>
        </w:tc>
      </w:tr>
    </w:tbl>
    <w:p w14:paraId="088593A7" w14:textId="77777777" w:rsidR="005B4B01" w:rsidRPr="00086796" w:rsidRDefault="005B4B01" w:rsidP="005B4B01">
      <w:pPr>
        <w:numPr>
          <w:ilvl w:val="0"/>
          <w:numId w:val="9"/>
        </w:numPr>
        <w:spacing w:after="160" w:line="240" w:lineRule="auto"/>
        <w:ind w:left="0" w:firstLine="0"/>
        <w:contextualSpacing/>
        <w:jc w:val="both"/>
        <w:rPr>
          <w:rFonts w:ascii="Times New Roman" w:hAnsi="Times New Roman" w:cs="Times New Roman"/>
          <w:color w:val="000000"/>
          <w:sz w:val="24"/>
          <w:szCs w:val="24"/>
        </w:rPr>
      </w:pPr>
      <w:r w:rsidRPr="00BF6E57">
        <w:rPr>
          <w:rFonts w:ascii="Times New Roman" w:hAnsi="Times New Roman" w:cs="Times New Roman"/>
          <w:color w:val="000000"/>
          <w:sz w:val="24"/>
          <w:szCs w:val="24"/>
        </w:rPr>
        <w:t>Mes taip pat naudojamės trečiųjų asmenų teikiamomis</w:t>
      </w:r>
      <w:r>
        <w:rPr>
          <w:rFonts w:ascii="Times New Roman" w:hAnsi="Times New Roman" w:cs="Times New Roman"/>
          <w:color w:val="000000"/>
          <w:sz w:val="24"/>
          <w:szCs w:val="24"/>
        </w:rPr>
        <w:t xml:space="preserve">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077E105D" w14:textId="77777777" w:rsidR="005B4B01" w:rsidRPr="00EB131F" w:rsidRDefault="005B4B01" w:rsidP="005B4B01">
      <w:pPr>
        <w:numPr>
          <w:ilvl w:val="0"/>
          <w:numId w:val="9"/>
        </w:numPr>
        <w:spacing w:after="160" w:line="240" w:lineRule="auto"/>
        <w:ind w:left="142" w:hanging="142"/>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 viešųjų pirkimų dalyviai.</w:t>
      </w:r>
    </w:p>
    <w:p w14:paraId="0A467716" w14:textId="77777777" w:rsidR="005B4B01" w:rsidRPr="00EB131F" w:rsidRDefault="005B4B01" w:rsidP="005B4B01">
      <w:pPr>
        <w:numPr>
          <w:ilvl w:val="0"/>
          <w:numId w:val="9"/>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4C533C6A" w14:textId="77777777" w:rsidR="005B4B01" w:rsidRPr="00EB131F" w:rsidRDefault="005B4B01" w:rsidP="005B4B01">
      <w:pPr>
        <w:spacing w:line="240" w:lineRule="auto"/>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lastRenderedPageBreak/>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30419BE8" w14:textId="77777777" w:rsidR="005B4B01" w:rsidRPr="00EB131F" w:rsidRDefault="005B4B01" w:rsidP="005B4B01">
      <w:pPr>
        <w:numPr>
          <w:ilvl w:val="0"/>
          <w:numId w:val="9"/>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6006CE40" w14:textId="77777777" w:rsidR="005B4B01" w:rsidRPr="00EB131F" w:rsidRDefault="005B4B01" w:rsidP="005B4B01">
      <w:pPr>
        <w:numPr>
          <w:ilvl w:val="0"/>
          <w:numId w:val="9"/>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00234538" w14:textId="77777777" w:rsidR="005B4B01" w:rsidRPr="00EB131F" w:rsidRDefault="005B4B01" w:rsidP="005B4B01">
      <w:pPr>
        <w:numPr>
          <w:ilvl w:val="0"/>
          <w:numId w:val="9"/>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w:t>
      </w:r>
      <w:proofErr w:type="spellStart"/>
      <w:r w:rsidRPr="00EB131F">
        <w:rPr>
          <w:rFonts w:ascii="Times New Roman" w:hAnsi="Times New Roman" w:cs="Times New Roman"/>
          <w:color w:val="000000"/>
          <w:sz w:val="24"/>
          <w:szCs w:val="24"/>
        </w:rPr>
        <w:t>ada@ada.lt</w:t>
      </w:r>
      <w:proofErr w:type="spellEnd"/>
      <w:r w:rsidRPr="00EB131F">
        <w:rPr>
          <w:rFonts w:ascii="Times New Roman" w:hAnsi="Times New Roman" w:cs="Times New Roman"/>
          <w:color w:val="000000"/>
          <w:sz w:val="24"/>
          <w:szCs w:val="24"/>
        </w:rPr>
        <w:t xml:space="preserve">). </w:t>
      </w:r>
    </w:p>
    <w:p w14:paraId="4165E09E" w14:textId="5DCB3414" w:rsidR="00C044F2" w:rsidRPr="005B4B01" w:rsidRDefault="00C044F2" w:rsidP="005B4B01"/>
    <w:sectPr w:rsidR="00C044F2" w:rsidRPr="005B4B01"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EC589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BB1369D"/>
    <w:multiLevelType w:val="hybridMultilevel"/>
    <w:tmpl w:val="A900F2B0"/>
    <w:lvl w:ilvl="0" w:tplc="784695CC">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1">
    <w:nsid w:val="53B62DFB"/>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63D52BF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4E2417"/>
    <w:multiLevelType w:val="hybridMultilevel"/>
    <w:tmpl w:val="EB0A673E"/>
    <w:lvl w:ilvl="0" w:tplc="C246A6B0">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4"/>
  </w:num>
  <w:num w:numId="6">
    <w:abstractNumId w:val="8"/>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3024BB"/>
    <w:rsid w:val="003B5284"/>
    <w:rsid w:val="00490D91"/>
    <w:rsid w:val="004A4B2F"/>
    <w:rsid w:val="005B4B01"/>
    <w:rsid w:val="005C5863"/>
    <w:rsid w:val="006132A8"/>
    <w:rsid w:val="00636B4A"/>
    <w:rsid w:val="00827CE1"/>
    <w:rsid w:val="00863D03"/>
    <w:rsid w:val="009E22AC"/>
    <w:rsid w:val="00A46701"/>
    <w:rsid w:val="00BF5632"/>
    <w:rsid w:val="00C044F2"/>
    <w:rsid w:val="00C36DF6"/>
    <w:rsid w:val="00CA4D58"/>
    <w:rsid w:val="00D52F01"/>
    <w:rsid w:val="00DA71B4"/>
    <w:rsid w:val="00EE188B"/>
    <w:rsid w:val="00F560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2551</Words>
  <Characters>1455</Characters>
  <Application>Microsoft Office Word</Application>
  <DocSecurity>0</DocSecurity>
  <Lines>12</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2026-02-26T11:20:00Z</dcterms:created>
  <dcterms:modified xsi:type="dcterms:W3CDTF">2026-02-26T12:15:00Z</dcterms:modified>
</cp:coreProperties>
</file>