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0FDD" w14:textId="77777777" w:rsidR="002B6B26" w:rsidRPr="00EB131F" w:rsidRDefault="002B6B26" w:rsidP="002B6B26">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2CFF4B91" w14:textId="343D7BD6" w:rsidR="00FC6622" w:rsidRPr="00EB131F" w:rsidRDefault="002B6B26" w:rsidP="002B6B26">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5902BEFC" w14:textId="77777777" w:rsidR="00FC6622" w:rsidRPr="00EB131F" w:rsidRDefault="00FC6622" w:rsidP="00FC6622">
      <w:pPr>
        <w:ind w:left="4950" w:firstLine="720"/>
        <w:jc w:val="both"/>
        <w:rPr>
          <w:rFonts w:ascii="Times New Roman" w:hAnsi="Times New Roman" w:cs="Times New Roman"/>
          <w:color w:val="000000"/>
          <w:sz w:val="24"/>
          <w:szCs w:val="24"/>
        </w:rPr>
      </w:pPr>
      <w:r w:rsidRPr="00EB131F">
        <w:rPr>
          <w:rFonts w:ascii="Times New Roman" w:hAnsi="Times New Roman" w:cs="Times New Roman"/>
          <w:bCs/>
          <w:sz w:val="24"/>
          <w:szCs w:val="24"/>
        </w:rPr>
        <w:t>Priedas Nr. 1</w:t>
      </w:r>
      <w:r>
        <w:rPr>
          <w:rFonts w:ascii="Times New Roman" w:hAnsi="Times New Roman" w:cs="Times New Roman"/>
          <w:bCs/>
          <w:sz w:val="24"/>
          <w:szCs w:val="24"/>
        </w:rPr>
        <w:t>4</w:t>
      </w:r>
    </w:p>
    <w:p w14:paraId="5965A40F" w14:textId="77777777" w:rsidR="00FC6622" w:rsidRPr="00EB131F" w:rsidRDefault="00FC6622" w:rsidP="00FC6622">
      <w:pPr>
        <w:spacing w:after="160" w:line="259" w:lineRule="auto"/>
        <w:jc w:val="center"/>
        <w:rPr>
          <w:rFonts w:ascii="Times New Roman" w:hAnsi="Times New Roman" w:cs="Times New Roman"/>
          <w:color w:val="000000"/>
          <w:sz w:val="24"/>
          <w:szCs w:val="24"/>
        </w:rPr>
      </w:pPr>
    </w:p>
    <w:p w14:paraId="2B53BD79" w14:textId="77777777" w:rsidR="00FC6622" w:rsidRPr="00EB131F" w:rsidRDefault="00FC6622" w:rsidP="00FC6622">
      <w:pPr>
        <w:widowControl w:val="0"/>
        <w:autoSpaceDE w:val="0"/>
        <w:autoSpaceDN w:val="0"/>
        <w:spacing w:after="0" w:line="240" w:lineRule="auto"/>
        <w:ind w:right="49"/>
        <w:jc w:val="center"/>
        <w:rPr>
          <w:rFonts w:ascii="Times New Roman" w:eastAsia="Times New Roman" w:hAnsi="Times New Roman" w:cs="Times New Roman"/>
          <w:b/>
          <w:bCs/>
          <w:color w:val="000000"/>
          <w:sz w:val="24"/>
          <w:szCs w:val="24"/>
          <w:lang w:eastAsia="lt-LT"/>
        </w:rPr>
      </w:pPr>
      <w:r w:rsidRPr="00EB131F">
        <w:rPr>
          <w:rFonts w:ascii="Times New Roman" w:eastAsia="Times New Roman" w:hAnsi="Times New Roman" w:cs="Times New Roman"/>
          <w:b/>
          <w:bCs/>
          <w:color w:val="000000"/>
          <w:sz w:val="24"/>
          <w:szCs w:val="24"/>
          <w:lang w:eastAsia="lt-LT"/>
        </w:rPr>
        <w:t>INFORMACIJA APIE ASMENS DUOMENŲ TVARKYMĄ</w:t>
      </w:r>
    </w:p>
    <w:p w14:paraId="4698A59F" w14:textId="77777777" w:rsidR="00FC6622" w:rsidRPr="00EB131F" w:rsidRDefault="00FC6622" w:rsidP="00FC6622">
      <w:pPr>
        <w:spacing w:after="160" w:line="259" w:lineRule="auto"/>
        <w:jc w:val="center"/>
        <w:rPr>
          <w:rFonts w:ascii="Times New Roman" w:hAnsi="Times New Roman" w:cs="Times New Roman"/>
          <w:color w:val="000000"/>
          <w:sz w:val="24"/>
          <w:szCs w:val="24"/>
        </w:rPr>
      </w:pPr>
      <w:r w:rsidRPr="00EB131F">
        <w:rPr>
          <w:rFonts w:ascii="Times New Roman" w:eastAsia="Times New Roman" w:hAnsi="Times New Roman" w:cs="Times New Roman"/>
          <w:b/>
          <w:bCs/>
          <w:color w:val="000000"/>
          <w:sz w:val="24"/>
          <w:szCs w:val="24"/>
          <w:lang w:eastAsia="lt-LT"/>
        </w:rPr>
        <w:t>SPECIALIZUOTOS IR (AR) KITOS PAGALBOS TEIKIMO TIKSLU</w:t>
      </w:r>
    </w:p>
    <w:p w14:paraId="6916965B" w14:textId="77777777" w:rsidR="00FC6622" w:rsidRPr="00EB131F" w:rsidRDefault="00FC6622" w:rsidP="00FC6622">
      <w:pPr>
        <w:spacing w:after="160" w:line="259" w:lineRule="auto"/>
        <w:jc w:val="center"/>
        <w:rPr>
          <w:rFonts w:ascii="Times New Roman" w:hAnsi="Times New Roman" w:cs="Times New Roman"/>
          <w:color w:val="000000"/>
          <w:sz w:val="24"/>
          <w:szCs w:val="24"/>
        </w:rPr>
      </w:pPr>
    </w:p>
    <w:p w14:paraId="229319D8" w14:textId="77777777" w:rsidR="00FC6622" w:rsidRPr="007F1E19" w:rsidRDefault="00FC6622" w:rsidP="00FC6622">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w:t>
      </w:r>
      <w:r w:rsidRPr="007F1E19">
        <w:rPr>
          <w:rFonts w:ascii="Times New Roman" w:eastAsia="Times New Roman" w:hAnsi="Times New Roman" w:cs="Times New Roman"/>
          <w:color w:val="000000"/>
          <w:sz w:val="24"/>
          <w:szCs w:val="24"/>
        </w:rPr>
        <w:t xml:space="preserve">apsaugos tvarkant asmens duomenis ir dėl laisvo tokių duomenų judėjimo ir kuriuo panaikinama Direktyva 95/46/EB (Bendrasis duomenų apsaugos reglamentas) </w:t>
      </w:r>
      <w:r w:rsidRPr="007F1E19">
        <w:rPr>
          <w:rFonts w:ascii="Times New Roman" w:hAnsi="Times New Roman" w:cs="Times New Roman"/>
          <w:sz w:val="24"/>
          <w:szCs w:val="24"/>
        </w:rPr>
        <w:t>13 ir 14 straipsniais, informuojame, jog:</w:t>
      </w:r>
    </w:p>
    <w:p w14:paraId="005345D2" w14:textId="77777777" w:rsidR="00FC6622" w:rsidRPr="007F1E19" w:rsidRDefault="00FC6622" w:rsidP="00FC6622">
      <w:pPr>
        <w:numPr>
          <w:ilvl w:val="0"/>
          <w:numId w:val="7"/>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7F1E19">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7F1E19">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7F1E19">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7F1E19">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7F1E19">
        <w:rPr>
          <w:rFonts w:ascii="Times New Roman" w:hAnsi="Times New Roman" w:cs="Times New Roman"/>
          <w:color w:val="000000"/>
          <w:sz w:val="24"/>
          <w:szCs w:val="24"/>
        </w:rPr>
        <w:t xml:space="preserve">. </w:t>
      </w:r>
    </w:p>
    <w:p w14:paraId="15AA2E4E" w14:textId="77777777" w:rsidR="00FC6622" w:rsidRPr="007F1E19" w:rsidRDefault="00FC6622" w:rsidP="00FC6622">
      <w:pPr>
        <w:numPr>
          <w:ilvl w:val="0"/>
          <w:numId w:val="7"/>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F163F5">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F163F5">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3CBF35D6" w14:textId="77777777" w:rsidR="00FC6622" w:rsidRPr="007F1E19" w:rsidRDefault="00FC6622" w:rsidP="00FC6622">
      <w:pPr>
        <w:numPr>
          <w:ilvl w:val="0"/>
          <w:numId w:val="7"/>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tbl>
      <w:tblPr>
        <w:tblStyle w:val="TableGrid"/>
        <w:tblW w:w="0" w:type="auto"/>
        <w:tblLook w:val="04A0" w:firstRow="1" w:lastRow="0" w:firstColumn="1" w:lastColumn="0" w:noHBand="0" w:noVBand="1"/>
      </w:tblPr>
      <w:tblGrid>
        <w:gridCol w:w="4815"/>
        <w:gridCol w:w="4814"/>
      </w:tblGrid>
      <w:tr w:rsidR="00FC6622" w:rsidRPr="007F1E19" w14:paraId="0D244385" w14:textId="77777777" w:rsidTr="00CA5C6C">
        <w:tc>
          <w:tcPr>
            <w:tcW w:w="9629" w:type="dxa"/>
            <w:gridSpan w:val="2"/>
            <w:shd w:val="clear" w:color="auto" w:fill="C5E0B3" w:themeFill="accent6" w:themeFillTint="66"/>
          </w:tcPr>
          <w:p w14:paraId="0E81303D" w14:textId="77777777" w:rsidR="00FC6622" w:rsidRPr="007F1E19" w:rsidRDefault="00FC6622" w:rsidP="00CA5C6C">
            <w:pPr>
              <w:spacing w:after="0" w:line="240" w:lineRule="auto"/>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r>
            <w:proofErr w:type="spellStart"/>
            <w:r w:rsidRPr="007F1E19">
              <w:rPr>
                <w:rFonts w:ascii="Times New Roman" w:hAnsi="Times New Roman" w:cs="Times New Roman"/>
                <w:b/>
                <w:bCs/>
                <w:color w:val="000000"/>
                <w:sz w:val="24"/>
                <w:szCs w:val="24"/>
              </w:rPr>
              <w:t>Specializuotos</w:t>
            </w:r>
            <w:proofErr w:type="spellEnd"/>
            <w:r w:rsidRPr="007F1E19">
              <w:rPr>
                <w:rFonts w:ascii="Times New Roman" w:hAnsi="Times New Roman" w:cs="Times New Roman"/>
                <w:b/>
                <w:bCs/>
                <w:color w:val="000000"/>
                <w:sz w:val="24"/>
                <w:szCs w:val="24"/>
              </w:rPr>
              <w:t xml:space="preserve"> ir (</w:t>
            </w:r>
            <w:proofErr w:type="spellStart"/>
            <w:r w:rsidRPr="007F1E19">
              <w:rPr>
                <w:rFonts w:ascii="Times New Roman" w:hAnsi="Times New Roman" w:cs="Times New Roman"/>
                <w:b/>
                <w:bCs/>
                <w:color w:val="000000"/>
                <w:sz w:val="24"/>
                <w:szCs w:val="24"/>
              </w:rPr>
              <w:t>ar</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kitos</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reikalingos</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pagalbos</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asmeniui</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suteikimo</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tikslu</w:t>
            </w:r>
            <w:proofErr w:type="spellEnd"/>
            <w:r w:rsidRPr="007F1E19">
              <w:rPr>
                <w:rFonts w:ascii="Times New Roman" w:hAnsi="Times New Roman" w:cs="Times New Roman"/>
                <w:b/>
                <w:bCs/>
                <w:color w:val="000000"/>
                <w:sz w:val="24"/>
                <w:szCs w:val="24"/>
              </w:rPr>
              <w:t>:</w:t>
            </w:r>
          </w:p>
        </w:tc>
      </w:tr>
      <w:tr w:rsidR="00FC6622" w:rsidRPr="007F1E19" w14:paraId="60B062DE" w14:textId="77777777" w:rsidTr="00CA5C6C">
        <w:tc>
          <w:tcPr>
            <w:tcW w:w="9629" w:type="dxa"/>
            <w:gridSpan w:val="2"/>
          </w:tcPr>
          <w:p w14:paraId="433EF100" w14:textId="77777777" w:rsidR="00FC6622" w:rsidRPr="007F1E19" w:rsidRDefault="00FC6622"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vardas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pavardė</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telefono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numeris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elektroninio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pašto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adresas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telefono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numeris</w:t>
            </w:r>
            <w:proofErr w:type="spellEnd"/>
            <w:r w:rsidRPr="007F1E19">
              <w:rPr>
                <w:rFonts w:ascii="Times New Roman" w:hAnsi="Times New Roman" w:cs="Times New Roman"/>
                <w:color w:val="000000"/>
                <w:sz w:val="24"/>
                <w:szCs w:val="24"/>
              </w:rPr>
              <w:t xml:space="preserve">, el. </w:t>
            </w:r>
            <w:proofErr w:type="spellStart"/>
            <w:r w:rsidRPr="007F1E19">
              <w:rPr>
                <w:rFonts w:ascii="Times New Roman" w:hAnsi="Times New Roman" w:cs="Times New Roman"/>
                <w:color w:val="000000"/>
                <w:sz w:val="24"/>
                <w:szCs w:val="24"/>
              </w:rPr>
              <w:t>pašto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adresas</w:t>
            </w:r>
            <w:proofErr w:type="spellEnd"/>
            <w:r w:rsidRPr="007F1E19">
              <w:rPr>
                <w:rFonts w:ascii="Times New Roman" w:hAnsi="Times New Roman" w:cs="Times New Roman"/>
                <w:color w:val="000000"/>
                <w:sz w:val="24"/>
                <w:szCs w:val="24"/>
              </w:rPr>
              <w:t>.</w:t>
            </w:r>
          </w:p>
        </w:tc>
      </w:tr>
      <w:tr w:rsidR="00FC6622" w:rsidRPr="00EB131F" w14:paraId="204BDE76" w14:textId="77777777" w:rsidTr="00CA5C6C">
        <w:tc>
          <w:tcPr>
            <w:tcW w:w="4815" w:type="dxa"/>
          </w:tcPr>
          <w:p w14:paraId="69CDBEA1" w14:textId="77777777" w:rsidR="00FC6622" w:rsidRPr="007F1E19" w:rsidRDefault="00FC6622"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b/>
                <w:bCs/>
                <w:color w:val="000000"/>
                <w:sz w:val="24"/>
                <w:szCs w:val="24"/>
              </w:rPr>
              <w:t>Teisinis</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pagrindas</w:t>
            </w:r>
            <w:proofErr w:type="spellEnd"/>
            <w:r w:rsidRPr="007F1E19">
              <w:rPr>
                <w:rFonts w:ascii="Times New Roman" w:hAnsi="Times New Roman" w:cs="Times New Roman"/>
                <w:b/>
                <w:bCs/>
                <w:color w:val="000000"/>
                <w:sz w:val="24"/>
                <w:szCs w:val="24"/>
              </w:rPr>
              <w:t>:</w:t>
            </w:r>
            <w:r w:rsidRPr="007F1E19">
              <w:rPr>
                <w:rFonts w:ascii="Times New Roman" w:hAnsi="Times New Roman" w:cs="Times New Roman"/>
                <w:color w:val="000000"/>
                <w:sz w:val="24"/>
                <w:szCs w:val="24"/>
              </w:rPr>
              <w:t xml:space="preserve"> </w:t>
            </w:r>
          </w:p>
          <w:p w14:paraId="15171A7B" w14:textId="77777777" w:rsidR="00FC6622" w:rsidRPr="007F1E19" w:rsidRDefault="00FC6622"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Reglamento</w:t>
            </w:r>
            <w:proofErr w:type="spellEnd"/>
            <w:r w:rsidRPr="007F1E19">
              <w:rPr>
                <w:rFonts w:ascii="Times New Roman" w:hAnsi="Times New Roman" w:cs="Times New Roman"/>
                <w:color w:val="000000"/>
                <w:sz w:val="24"/>
                <w:szCs w:val="24"/>
              </w:rPr>
              <w:t xml:space="preserve"> 6 str. 1 d. (c) p. (</w:t>
            </w:r>
            <w:proofErr w:type="spellStart"/>
            <w:r w:rsidRPr="007F1E19">
              <w:rPr>
                <w:rFonts w:ascii="Times New Roman" w:hAnsi="Times New Roman" w:cs="Times New Roman"/>
                <w:color w:val="000000"/>
                <w:sz w:val="24"/>
                <w:szCs w:val="24"/>
              </w:rPr>
              <w:t>siekiant</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įvykdyti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teisinę</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prievolę</w:t>
            </w:r>
            <w:proofErr w:type="spellEnd"/>
            <w:r w:rsidRPr="007F1E19">
              <w:rPr>
                <w:rFonts w:ascii="Times New Roman" w:hAnsi="Times New Roman" w:cs="Times New Roman"/>
                <w:color w:val="000000"/>
                <w:sz w:val="24"/>
                <w:szCs w:val="24"/>
              </w:rPr>
              <w:t>),</w:t>
            </w:r>
          </w:p>
          <w:p w14:paraId="325F9B0E" w14:textId="77777777" w:rsidR="00FC6622" w:rsidRPr="007F1E19" w:rsidRDefault="00FC6622"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Lietuvos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Respublikos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apsaugos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nuo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smurto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artimoje</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aplinkoje</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įstatymo</w:t>
            </w:r>
            <w:proofErr w:type="spellEnd"/>
            <w:r w:rsidRPr="007F1E19">
              <w:rPr>
                <w:rFonts w:ascii="Times New Roman" w:hAnsi="Times New Roman" w:cs="Times New Roman"/>
                <w:color w:val="000000"/>
                <w:sz w:val="24"/>
                <w:szCs w:val="24"/>
              </w:rPr>
              <w:t xml:space="preserve"> 13 str. 4 d.</w:t>
            </w:r>
          </w:p>
        </w:tc>
        <w:tc>
          <w:tcPr>
            <w:tcW w:w="4814" w:type="dxa"/>
          </w:tcPr>
          <w:p w14:paraId="18CC2EAC" w14:textId="77777777" w:rsidR="00FC6622" w:rsidRPr="007F1E19" w:rsidRDefault="00FC6622" w:rsidP="00CA5C6C">
            <w:pPr>
              <w:spacing w:after="0" w:line="240" w:lineRule="auto"/>
              <w:jc w:val="both"/>
              <w:rPr>
                <w:rFonts w:ascii="Times New Roman" w:hAnsi="Times New Roman" w:cs="Times New Roman"/>
                <w:b/>
                <w:bCs/>
                <w:color w:val="000000"/>
                <w:sz w:val="24"/>
                <w:szCs w:val="24"/>
              </w:rPr>
            </w:pPr>
            <w:proofErr w:type="spellStart"/>
            <w:r w:rsidRPr="007F1E19">
              <w:rPr>
                <w:rFonts w:ascii="Times New Roman" w:hAnsi="Times New Roman" w:cs="Times New Roman"/>
                <w:b/>
                <w:bCs/>
                <w:color w:val="000000"/>
                <w:sz w:val="24"/>
                <w:szCs w:val="24"/>
              </w:rPr>
              <w:t>Duomenų</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gavėjai</w:t>
            </w:r>
            <w:proofErr w:type="spellEnd"/>
            <w:r w:rsidRPr="007F1E19">
              <w:rPr>
                <w:rFonts w:ascii="Times New Roman" w:hAnsi="Times New Roman" w:cs="Times New Roman"/>
                <w:b/>
                <w:bCs/>
                <w:color w:val="000000"/>
                <w:sz w:val="24"/>
                <w:szCs w:val="24"/>
              </w:rPr>
              <w:t>:</w:t>
            </w:r>
          </w:p>
          <w:p w14:paraId="6C273401" w14:textId="77777777" w:rsidR="00FC6622" w:rsidRPr="007F1E19" w:rsidRDefault="00FC6622"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Policija</w:t>
            </w:r>
            <w:proofErr w:type="spellEnd"/>
            <w:r w:rsidRPr="007F1E19">
              <w:rPr>
                <w:rFonts w:ascii="Times New Roman" w:hAnsi="Times New Roman" w:cs="Times New Roman"/>
                <w:color w:val="000000"/>
                <w:sz w:val="24"/>
                <w:szCs w:val="24"/>
              </w:rPr>
              <w:t>,</w:t>
            </w:r>
          </w:p>
          <w:p w14:paraId="3702FB0E" w14:textId="77777777" w:rsidR="00FC6622" w:rsidRPr="007F1E19" w:rsidRDefault="00FC6622"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specializuotos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kompleksinės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pagalbos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centras</w:t>
            </w:r>
            <w:proofErr w:type="spellEnd"/>
            <w:r w:rsidRPr="007F1E19">
              <w:rPr>
                <w:rFonts w:ascii="Times New Roman" w:hAnsi="Times New Roman" w:cs="Times New Roman"/>
                <w:color w:val="000000"/>
                <w:sz w:val="24"/>
                <w:szCs w:val="24"/>
              </w:rPr>
              <w:t xml:space="preserve">, </w:t>
            </w:r>
          </w:p>
          <w:p w14:paraId="0866291F" w14:textId="77777777" w:rsidR="00FC6622" w:rsidRPr="007F1E19" w:rsidRDefault="00FC6622"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Valstybės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vaiko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teisių</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apsaugos</w:t>
            </w:r>
            <w:proofErr w:type="spellEnd"/>
            <w:r w:rsidRPr="007F1E19">
              <w:rPr>
                <w:rFonts w:ascii="Times New Roman" w:hAnsi="Times New Roman" w:cs="Times New Roman"/>
                <w:color w:val="000000"/>
                <w:sz w:val="24"/>
                <w:szCs w:val="24"/>
              </w:rPr>
              <w:t xml:space="preserve"> ir </w:t>
            </w:r>
            <w:proofErr w:type="spellStart"/>
            <w:r w:rsidRPr="007F1E19">
              <w:rPr>
                <w:rFonts w:ascii="Times New Roman" w:hAnsi="Times New Roman" w:cs="Times New Roman"/>
                <w:color w:val="000000"/>
                <w:sz w:val="24"/>
                <w:szCs w:val="24"/>
              </w:rPr>
              <w:t>įvaikinimo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tarnyba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prie</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Socialinės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apsaugos</w:t>
            </w:r>
            <w:proofErr w:type="spellEnd"/>
            <w:r w:rsidRPr="007F1E19">
              <w:rPr>
                <w:rFonts w:ascii="Times New Roman" w:hAnsi="Times New Roman" w:cs="Times New Roman"/>
                <w:color w:val="000000"/>
                <w:sz w:val="24"/>
                <w:szCs w:val="24"/>
              </w:rPr>
              <w:t xml:space="preserve"> ir </w:t>
            </w:r>
            <w:proofErr w:type="spellStart"/>
            <w:r w:rsidRPr="007F1E19">
              <w:rPr>
                <w:rFonts w:ascii="Times New Roman" w:hAnsi="Times New Roman" w:cs="Times New Roman"/>
                <w:color w:val="000000"/>
                <w:sz w:val="24"/>
                <w:szCs w:val="24"/>
              </w:rPr>
              <w:t>darbo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ministerijos</w:t>
            </w:r>
            <w:proofErr w:type="spellEnd"/>
            <w:r w:rsidRPr="007F1E19">
              <w:rPr>
                <w:rFonts w:ascii="Times New Roman" w:hAnsi="Times New Roman" w:cs="Times New Roman"/>
                <w:color w:val="000000"/>
                <w:sz w:val="24"/>
                <w:szCs w:val="24"/>
              </w:rPr>
              <w:t>.</w:t>
            </w:r>
          </w:p>
          <w:p w14:paraId="5244465A" w14:textId="77777777" w:rsidR="00FC6622" w:rsidRPr="00EB131F" w:rsidRDefault="00FC6622"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Teisės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aktų</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nustatyta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tvarka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asmens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duomenys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gali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būti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perduoti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teisėsaugos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teisminėms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ar</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ikiteisminėms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institucijoms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dėl</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jų</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atliekamų</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tyrimų</w:t>
            </w:r>
            <w:proofErr w:type="spellEnd"/>
            <w:r w:rsidRPr="007F1E19">
              <w:rPr>
                <w:rFonts w:ascii="Times New Roman" w:hAnsi="Times New Roman" w:cs="Times New Roman"/>
                <w:color w:val="000000"/>
                <w:sz w:val="24"/>
                <w:szCs w:val="24"/>
              </w:rPr>
              <w:t>.</w:t>
            </w:r>
          </w:p>
        </w:tc>
      </w:tr>
      <w:tr w:rsidR="00FC6622" w:rsidRPr="00EB131F" w14:paraId="7BCD1F9B" w14:textId="77777777" w:rsidTr="00CA5C6C">
        <w:trPr>
          <w:trHeight w:val="399"/>
        </w:trPr>
        <w:tc>
          <w:tcPr>
            <w:tcW w:w="9629" w:type="dxa"/>
            <w:gridSpan w:val="2"/>
          </w:tcPr>
          <w:p w14:paraId="19A220B3" w14:textId="77777777" w:rsidR="00FC6622" w:rsidRPr="00EB131F" w:rsidRDefault="00FC6622" w:rsidP="00CA5C6C">
            <w:pPr>
              <w:spacing w:after="0" w:line="240" w:lineRule="auto"/>
              <w:jc w:val="both"/>
            </w:pPr>
            <w:proofErr w:type="spellStart"/>
            <w:r w:rsidRPr="00EB131F">
              <w:rPr>
                <w:rFonts w:ascii="Times New Roman" w:hAnsi="Times New Roman" w:cs="Times New Roman"/>
                <w:b/>
                <w:bCs/>
                <w:color w:val="000000"/>
                <w:sz w:val="24"/>
                <w:szCs w:val="24"/>
              </w:rPr>
              <w:t>Saugojimo</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terminai</w:t>
            </w:r>
            <w:proofErr w:type="spellEnd"/>
            <w:r w:rsidRPr="00EB131F">
              <w:rPr>
                <w:rFonts w:ascii="Times New Roman" w:hAnsi="Times New Roman" w:cs="Times New Roman"/>
                <w:b/>
                <w:bCs/>
                <w:color w:val="000000"/>
                <w:sz w:val="24"/>
                <w:szCs w:val="24"/>
              </w:rPr>
              <w:t>:</w:t>
            </w:r>
            <w:r w:rsidRPr="00EB131F">
              <w:t xml:space="preserve"> </w:t>
            </w:r>
            <w:r w:rsidRPr="00EB131F">
              <w:rPr>
                <w:rFonts w:ascii="Times New Roman" w:hAnsi="Times New Roman" w:cs="Times New Roman"/>
                <w:sz w:val="24"/>
                <w:szCs w:val="24"/>
              </w:rPr>
              <w:t xml:space="preserve">1 </w:t>
            </w:r>
            <w:proofErr w:type="spellStart"/>
            <w:r w:rsidRPr="00EB131F">
              <w:rPr>
                <w:rFonts w:ascii="Times New Roman" w:hAnsi="Times New Roman" w:cs="Times New Roman"/>
                <w:sz w:val="24"/>
                <w:szCs w:val="24"/>
              </w:rPr>
              <w:t>metus</w:t>
            </w:r>
            <w:proofErr w:type="spellEnd"/>
            <w:r w:rsidRPr="00EB131F">
              <w:rPr>
                <w:rFonts w:ascii="Times New Roman" w:hAnsi="Times New Roman" w:cs="Times New Roman"/>
                <w:sz w:val="24"/>
                <w:szCs w:val="24"/>
              </w:rPr>
              <w:t>.</w:t>
            </w:r>
          </w:p>
        </w:tc>
      </w:tr>
    </w:tbl>
    <w:p w14:paraId="07428070" w14:textId="77777777" w:rsidR="00FC6622" w:rsidRPr="00723531" w:rsidRDefault="00FC6622" w:rsidP="00FC6622">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BF6E57">
        <w:rPr>
          <w:rFonts w:ascii="Times New Roman" w:hAnsi="Times New Roman" w:cs="Times New Roman"/>
          <w:color w:val="000000"/>
          <w:sz w:val="24"/>
          <w:szCs w:val="24"/>
        </w:rPr>
        <w:t>Mes taip pat naudojamės trečiųjų asmenų teikiamomis</w:t>
      </w:r>
      <w:r>
        <w:rPr>
          <w:rFonts w:ascii="Times New Roman" w:hAnsi="Times New Roman" w:cs="Times New Roman"/>
          <w:color w:val="000000"/>
          <w:sz w:val="24"/>
          <w:szCs w:val="24"/>
        </w:rPr>
        <w:t xml:space="preserve">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1D45F75F" w14:textId="77777777" w:rsidR="00FC6622" w:rsidRPr="00EB131F" w:rsidRDefault="00FC6622" w:rsidP="00FC6622">
      <w:pPr>
        <w:numPr>
          <w:ilvl w:val="0"/>
          <w:numId w:val="7"/>
        </w:numPr>
        <w:spacing w:after="160" w:line="240" w:lineRule="auto"/>
        <w:ind w:left="142" w:hanging="142"/>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w:t>
      </w:r>
      <w:r>
        <w:rPr>
          <w:rFonts w:ascii="Times New Roman" w:hAnsi="Times New Roman" w:cs="Times New Roman"/>
          <w:color w:val="000000"/>
          <w:sz w:val="24"/>
          <w:szCs w:val="24"/>
        </w:rPr>
        <w:t>.</w:t>
      </w:r>
    </w:p>
    <w:p w14:paraId="202FB135" w14:textId="77777777" w:rsidR="00FC6622" w:rsidRPr="00EB131F" w:rsidRDefault="00FC6622" w:rsidP="00FC6622">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Turi</w:t>
      </w:r>
      <w:r>
        <w:rPr>
          <w:rFonts w:ascii="Times New Roman" w:hAnsi="Times New Roman" w:cs="Times New Roman"/>
          <w:b/>
          <w:bCs/>
          <w:color w:val="000000"/>
          <w:sz w:val="24"/>
          <w:szCs w:val="24"/>
        </w:rPr>
        <w:t>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60AE12D9" w14:textId="77777777" w:rsidR="00FC6622" w:rsidRPr="00EB131F" w:rsidRDefault="00FC6622" w:rsidP="00FC6622">
      <w:pPr>
        <w:spacing w:line="240" w:lineRule="auto"/>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1115EB72" w14:textId="77777777" w:rsidR="00FC6622" w:rsidRPr="00EB131F" w:rsidRDefault="00FC6622" w:rsidP="00FC6622">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10F63B60" w14:textId="77777777" w:rsidR="00FC6622" w:rsidRPr="00EB131F" w:rsidRDefault="00FC6622" w:rsidP="00FC6622">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lastRenderedPageBreak/>
        <w:t>Visą aktualią informaciją apie asmens duomenų tvarkymą galite rasti duomenų valdytojo tinklapio skiltyje „Asmens duomenų apsauga“.</w:t>
      </w:r>
    </w:p>
    <w:p w14:paraId="515085E0" w14:textId="77777777" w:rsidR="00FC6622" w:rsidRPr="00EB131F" w:rsidRDefault="00FC6622" w:rsidP="00FC6622">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w:t>
      </w:r>
      <w:proofErr w:type="spellStart"/>
      <w:r w:rsidRPr="00EB131F">
        <w:rPr>
          <w:rFonts w:ascii="Times New Roman" w:hAnsi="Times New Roman" w:cs="Times New Roman"/>
          <w:color w:val="000000"/>
          <w:sz w:val="24"/>
          <w:szCs w:val="24"/>
        </w:rPr>
        <w:t>ada@ada.lt</w:t>
      </w:r>
      <w:proofErr w:type="spellEnd"/>
      <w:r w:rsidRPr="00EB131F">
        <w:rPr>
          <w:rFonts w:ascii="Times New Roman" w:hAnsi="Times New Roman" w:cs="Times New Roman"/>
          <w:color w:val="000000"/>
          <w:sz w:val="24"/>
          <w:szCs w:val="24"/>
        </w:rPr>
        <w:t xml:space="preserve">). </w:t>
      </w:r>
    </w:p>
    <w:p w14:paraId="192CBE77" w14:textId="77777777" w:rsidR="00FC6622" w:rsidRPr="00D77E1B" w:rsidRDefault="00FC6622" w:rsidP="00FC6622">
      <w:pPr>
        <w:widowControl w:val="0"/>
        <w:tabs>
          <w:tab w:val="left" w:pos="851"/>
        </w:tabs>
        <w:autoSpaceDE w:val="0"/>
        <w:autoSpaceDN w:val="0"/>
        <w:spacing w:after="0" w:line="240" w:lineRule="auto"/>
        <w:ind w:right="324"/>
        <w:jc w:val="both"/>
        <w:rPr>
          <w:rFonts w:ascii="Times New Roman" w:hAnsi="Times New Roman" w:cs="Times New Roman"/>
          <w:color w:val="000000"/>
          <w:sz w:val="24"/>
          <w:szCs w:val="24"/>
        </w:rPr>
      </w:pPr>
    </w:p>
    <w:p w14:paraId="4165E09E" w14:textId="77777777" w:rsidR="00C044F2" w:rsidRPr="00FC6622" w:rsidRDefault="00C044F2" w:rsidP="00FC6622"/>
    <w:sectPr w:rsidR="00C044F2" w:rsidRPr="00FC6622" w:rsidSect="00FC6622">
      <w:pgSz w:w="11907" w:h="16840" w:code="9"/>
      <w:pgMar w:top="851" w:right="567" w:bottom="851"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1CDE2DB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3C721B"/>
    <w:multiLevelType w:val="hybridMultilevel"/>
    <w:tmpl w:val="F9305FC6"/>
    <w:lvl w:ilvl="0" w:tplc="B79421B2">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1">
    <w:nsid w:val="43350260"/>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6F5010B1"/>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2B0807"/>
    <w:rsid w:val="002B6B26"/>
    <w:rsid w:val="00357DD2"/>
    <w:rsid w:val="004A4B2F"/>
    <w:rsid w:val="005C5863"/>
    <w:rsid w:val="00827CE1"/>
    <w:rsid w:val="00863D03"/>
    <w:rsid w:val="009E22AC"/>
    <w:rsid w:val="00BA56E6"/>
    <w:rsid w:val="00C044F2"/>
    <w:rsid w:val="00D15F2D"/>
    <w:rsid w:val="00D52F01"/>
    <w:rsid w:val="00D92584"/>
    <w:rsid w:val="00EE188B"/>
    <w:rsid w:val="00FC66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2378</Words>
  <Characters>1356</Characters>
  <Application>Microsoft Office Word</Application>
  <DocSecurity>0</DocSecurity>
  <Lines>11</Lines>
  <Paragraphs>7</Paragraphs>
  <ScaleCrop>false</ScaleCrop>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4</cp:revision>
  <dcterms:created xsi:type="dcterms:W3CDTF">2026-02-26T11:24:00Z</dcterms:created>
  <dcterms:modified xsi:type="dcterms:W3CDTF">2026-02-26T12:14:00Z</dcterms:modified>
</cp:coreProperties>
</file>